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4e759796374c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PENSJONISTFORBUNDET ANDENES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PENSJONISTFORBUNDET ANDENES</w:t>
      </w:r>
    </w:p>
    <w:sectPr>
      <w:headerReference xmlns:r="http://schemas.openxmlformats.org/officeDocument/2006/relationships" w:type="default" r:id="R442ce6680bd94f4e"/>
      <w:footerReference xmlns:r="http://schemas.openxmlformats.org/officeDocument/2006/relationships" w:type="default" r:id="Rc812e27ab07745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2ce6680bd94f4e" /><Relationship Type="http://schemas.openxmlformats.org/officeDocument/2006/relationships/footer" Target="/word/footer1.xml" Id="Rc812e27ab07745ae" /></Relationships>
</file>