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ca77bcc59144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ATLANTER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ATLANTER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9b8a2dbef54d99"/>
      <w:footerReference xmlns:r="http://schemas.openxmlformats.org/officeDocument/2006/relationships" w:type="default" r:id="Ra17325fff41949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ATLANTER EIENDOM AS   ·   Org.nr 985 229 155   ·   Havnekvartalet 3   ·   8370 LEKNES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ATLANTER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9b8a2dbef54d99" /><Relationship Type="http://schemas.openxmlformats.org/officeDocument/2006/relationships/footer" Target="/word/footer1.xml" Id="Ra17325fff41949b3" /></Relationships>
</file>