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90031f67d44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7ab1e7916c874cb5"/>
      <w:footerReference xmlns:r="http://schemas.openxmlformats.org/officeDocument/2006/relationships" w:type="default" r:id="R95fed6a4d551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1e7916c874cb5" /><Relationship Type="http://schemas.openxmlformats.org/officeDocument/2006/relationships/footer" Target="/word/footer1.xml" Id="R95fed6a4d5514bbb" /></Relationships>
</file>