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56f84bb4e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3f948538013e42ef"/>
      <w:footerReference xmlns:r="http://schemas.openxmlformats.org/officeDocument/2006/relationships" w:type="default" r:id="Rc0ef2c7d3186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48538013e42ef" /><Relationship Type="http://schemas.openxmlformats.org/officeDocument/2006/relationships/footer" Target="/word/footer1.xml" Id="Rc0ef2c7d31864849" /></Relationships>
</file>