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d2c921ad0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52202644a84dee"/>
      <w:footerReference xmlns:r="http://schemas.openxmlformats.org/officeDocument/2006/relationships" w:type="default" r:id="Rb4b57f207bfe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2202644a84dee" /><Relationship Type="http://schemas.openxmlformats.org/officeDocument/2006/relationships/footer" Target="/word/footer1.xml" Id="Rb4b57f207bfe4e29" /></Relationships>
</file>