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c3a6bee87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94b6c77f1e70482c"/>
      <w:footerReference xmlns:r="http://schemas.openxmlformats.org/officeDocument/2006/relationships" w:type="default" r:id="Rfb0d73092c99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6c77f1e70482c" /><Relationship Type="http://schemas.openxmlformats.org/officeDocument/2006/relationships/footer" Target="/word/footer1.xml" Id="Rfb0d73092c994b8d" /></Relationships>
</file>