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26258d18944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636f12aaec6848a6"/>
      <w:footerReference xmlns:r="http://schemas.openxmlformats.org/officeDocument/2006/relationships" w:type="default" r:id="Rd515385b811a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f12aaec6848a6" /><Relationship Type="http://schemas.openxmlformats.org/officeDocument/2006/relationships/footer" Target="/word/footer1.xml" Id="Rd515385b811a4717" /></Relationships>
</file>