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98aa694ca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0f9d69ff3a53482f"/>
      <w:footerReference xmlns:r="http://schemas.openxmlformats.org/officeDocument/2006/relationships" w:type="default" r:id="R8b1f0f13db8b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d69ff3a53482f" /><Relationship Type="http://schemas.openxmlformats.org/officeDocument/2006/relationships/footer" Target="/word/footer1.xml" Id="R8b1f0f13db8b401d" /></Relationships>
</file>