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664bce10e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9a3e1be9313647c2"/>
      <w:footerReference xmlns:r="http://schemas.openxmlformats.org/officeDocument/2006/relationships" w:type="default" r:id="Rde635adfb5b7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e1be9313647c2" /><Relationship Type="http://schemas.openxmlformats.org/officeDocument/2006/relationships/footer" Target="/word/footer1.xml" Id="Rde635adfb5b7471d" /></Relationships>
</file>