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c76b72fc2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448a17840e6a466b"/>
      <w:footerReference xmlns:r="http://schemas.openxmlformats.org/officeDocument/2006/relationships" w:type="default" r:id="Rfaabaeca6c6a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a17840e6a466b" /><Relationship Type="http://schemas.openxmlformats.org/officeDocument/2006/relationships/footer" Target="/word/footer1.xml" Id="Rfaabaeca6c6a4db9" /></Relationships>
</file>