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331fc370f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fdcd75ddee8b4d66"/>
      <w:footerReference xmlns:r="http://schemas.openxmlformats.org/officeDocument/2006/relationships" w:type="default" r:id="R6558e25b1792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d75ddee8b4d66" /><Relationship Type="http://schemas.openxmlformats.org/officeDocument/2006/relationships/footer" Target="/word/footer1.xml" Id="R6558e25b17924d59" /></Relationships>
</file>