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c101b6efc47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1394b7ef030f445b"/>
      <w:footerReference xmlns:r="http://schemas.openxmlformats.org/officeDocument/2006/relationships" w:type="default" r:id="R456442c72e0c44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4b7ef030f445b" /><Relationship Type="http://schemas.openxmlformats.org/officeDocument/2006/relationships/footer" Target="/word/footer1.xml" Id="R456442c72e0c44cd" /></Relationships>
</file>