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8d43092e19425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FORUS STORCASH AS</w:t>
      </w:r>
    </w:p>
    <w:sectPr>
      <w:headerReference xmlns:r="http://schemas.openxmlformats.org/officeDocument/2006/relationships" w:type="default" r:id="Rf98c392ec7014f0c"/>
      <w:footerReference xmlns:r="http://schemas.openxmlformats.org/officeDocument/2006/relationships" w:type="default" r:id="R472e289286354c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FORUS STORCASH AS   ·   Org.nr 983 175 708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FORUS STORCASH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8c392ec7014f0c" /><Relationship Type="http://schemas.openxmlformats.org/officeDocument/2006/relationships/footer" Target="/word/footer1.xml" Id="R472e289286354c7e" /></Relationships>
</file>