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8912c799a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STORCASH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STORCASH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540dd2ede4022"/>
      <w:footerReference xmlns:r="http://schemas.openxmlformats.org/officeDocument/2006/relationships" w:type="default" r:id="R71bd64a8a6c9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540dd2ede4022" /><Relationship Type="http://schemas.openxmlformats.org/officeDocument/2006/relationships/footer" Target="/word/footer1.xml" Id="R71bd64a8a6c9447f" /></Relationships>
</file>