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bd74a29ae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698ec757946c2"/>
      <w:footerReference xmlns:r="http://schemas.openxmlformats.org/officeDocument/2006/relationships" w:type="default" r:id="Ra1eeeb088e13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698ec757946c2" /><Relationship Type="http://schemas.openxmlformats.org/officeDocument/2006/relationships/footer" Target="/word/footer1.xml" Id="Ra1eeeb088e134908" /></Relationships>
</file>