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f256c5bee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86fdcd95de294508"/>
      <w:footerReference xmlns:r="http://schemas.openxmlformats.org/officeDocument/2006/relationships" w:type="default" r:id="R1174d69ae2ed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dcd95de294508" /><Relationship Type="http://schemas.openxmlformats.org/officeDocument/2006/relationships/footer" Target="/word/footer1.xml" Id="R1174d69ae2ed4037" /></Relationships>
</file>