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e23401c42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ea95d5d6f4a09"/>
      <w:footerReference xmlns:r="http://schemas.openxmlformats.org/officeDocument/2006/relationships" w:type="default" r:id="Rdfd03934eba1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ea95d5d6f4a09" /><Relationship Type="http://schemas.openxmlformats.org/officeDocument/2006/relationships/footer" Target="/word/footer1.xml" Id="Rdfd03934eba14d1c" /></Relationships>
</file>