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1041fb48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9574ed83f1545eb"/>
      <w:footerReference xmlns:r="http://schemas.openxmlformats.org/officeDocument/2006/relationships" w:type="default" r:id="R1f8832284727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74ed83f1545eb" /><Relationship Type="http://schemas.openxmlformats.org/officeDocument/2006/relationships/footer" Target="/word/footer1.xml" Id="R1f8832284727477c" /></Relationships>
</file>