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28166a007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dbf0ad6282c84b31"/>
      <w:footerReference xmlns:r="http://schemas.openxmlformats.org/officeDocument/2006/relationships" w:type="default" r:id="R5131c13c59ed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0ad6282c84b31" /><Relationship Type="http://schemas.openxmlformats.org/officeDocument/2006/relationships/footer" Target="/word/footer1.xml" Id="R5131c13c59ed4d67" /></Relationships>
</file>