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10a79460446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LAKSELV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LAKSELV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33eac778bf474d"/>
      <w:footerReference xmlns:r="http://schemas.openxmlformats.org/officeDocument/2006/relationships" w:type="default" r:id="R7606e348c900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LAKSELV AS   ·   Org.nr 979 504 713   ·   Torgveien 12   ·   9700 LAKSELV   ·   Tlf. 78 46 02 90   ·   post@regnskaplakselv.no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LAKSELV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3eac778bf474d" /><Relationship Type="http://schemas.openxmlformats.org/officeDocument/2006/relationships/footer" Target="/word/footer1.xml" Id="R7606e348c900451b" /></Relationships>
</file>