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2cfd5ae6b47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DESIGN MAGIC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DESIGN MAGIC AS</w:t>
      </w:r>
    </w:p>
    <w:sectPr>
      <w:headerReference xmlns:r="http://schemas.openxmlformats.org/officeDocument/2006/relationships" w:type="default" r:id="Rdfc271d06d224b2c"/>
      <w:footerReference xmlns:r="http://schemas.openxmlformats.org/officeDocument/2006/relationships" w:type="default" r:id="R3d80d38078d74d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 MAGIC AS   ·   Org.nr 979 110 928   ·   Helgerødveien 24   ·   3228 SANDEFJORD   ·   post@designmagic.no   ·   www.designmagic.no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 MAGIC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c271d06d224b2c" /><Relationship Type="http://schemas.openxmlformats.org/officeDocument/2006/relationships/footer" Target="/word/footer1.xml" Id="R3d80d38078d74d51" /></Relationships>
</file>