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c48cf42364a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BYGGESAKSRÅDGIVNING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BYGGESAKSRÅDGIVNING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8e2f57ed134464"/>
      <w:footerReference xmlns:r="http://schemas.openxmlformats.org/officeDocument/2006/relationships" w:type="default" r:id="Rd0de96df2943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BYGGESAKSRÅDGIVNING AS   ·   Org.nr 977 545 439   ·   Parkveien 69   ·   0254 OSLO   ·   post@byggesaksradgivning.no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BYGGESAKSRÅDGIVNING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e2f57ed134464" /><Relationship Type="http://schemas.openxmlformats.org/officeDocument/2006/relationships/footer" Target="/word/footer1.xml" Id="Rd0de96df29434dd6" /></Relationships>
</file>