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596bef73e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bff76dad44cd9"/>
      <w:footerReference xmlns:r="http://schemas.openxmlformats.org/officeDocument/2006/relationships" w:type="default" r:id="R9c6f6902a3ce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bff76dad44cd9" /><Relationship Type="http://schemas.openxmlformats.org/officeDocument/2006/relationships/footer" Target="/word/footer1.xml" Id="R9c6f6902a3ce4099" /></Relationships>
</file>