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af1028be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d88616e4b414e"/>
      <w:footerReference xmlns:r="http://schemas.openxmlformats.org/officeDocument/2006/relationships" w:type="default" r:id="Raeecb99f796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88616e4b414e" /><Relationship Type="http://schemas.openxmlformats.org/officeDocument/2006/relationships/footer" Target="/word/footer1.xml" Id="Raeecb99f7968489d" /></Relationships>
</file>