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0cdefaade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d2568c25348e1"/>
      <w:footerReference xmlns:r="http://schemas.openxmlformats.org/officeDocument/2006/relationships" w:type="default" r:id="R87703fd89b8f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d2568c25348e1" /><Relationship Type="http://schemas.openxmlformats.org/officeDocument/2006/relationships/footer" Target="/word/footer1.xml" Id="R87703fd89b8f40a7" /></Relationships>
</file>