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517dd3ae7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ef1a5ad3644f0"/>
      <w:footerReference xmlns:r="http://schemas.openxmlformats.org/officeDocument/2006/relationships" w:type="default" r:id="Rfcc5d4d9f15c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ef1a5ad3644f0" /><Relationship Type="http://schemas.openxmlformats.org/officeDocument/2006/relationships/footer" Target="/word/footer1.xml" Id="Rfcc5d4d9f15c46f3" /></Relationships>
</file>