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6629839aa48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ENERGIKONTROLL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5cde053138e641db"/>
      <w:footerReference xmlns:r="http://schemas.openxmlformats.org/officeDocument/2006/relationships" w:type="default" r:id="Rc733cf3c1399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e053138e641db" /><Relationship Type="http://schemas.openxmlformats.org/officeDocument/2006/relationships/footer" Target="/word/footer1.xml" Id="Rc733cf3c1399415f" /></Relationships>
</file>