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f9d873cef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8993356766894be7"/>
      <w:footerReference xmlns:r="http://schemas.openxmlformats.org/officeDocument/2006/relationships" w:type="default" r:id="Rbfdbee3dab7b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3356766894be7" /><Relationship Type="http://schemas.openxmlformats.org/officeDocument/2006/relationships/footer" Target="/word/footer1.xml" Id="Rbfdbee3dab7b49de" /></Relationships>
</file>