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9181eea7e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925b4bc2d4b7b"/>
      <w:footerReference xmlns:r="http://schemas.openxmlformats.org/officeDocument/2006/relationships" w:type="default" r:id="Rcea3efa35fa2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925b4bc2d4b7b" /><Relationship Type="http://schemas.openxmlformats.org/officeDocument/2006/relationships/footer" Target="/word/footer1.xml" Id="Rcea3efa35fa24bcb" /></Relationships>
</file>