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eed7a5b79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6506b027d3de47a6"/>
      <w:footerReference xmlns:r="http://schemas.openxmlformats.org/officeDocument/2006/relationships" w:type="default" r:id="R4c3533f2853a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6b027d3de47a6" /><Relationship Type="http://schemas.openxmlformats.org/officeDocument/2006/relationships/footer" Target="/word/footer1.xml" Id="R4c3533f2853a4ee0" /></Relationships>
</file>