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a95a47cff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ec805e5823a14d61"/>
      <w:footerReference xmlns:r="http://schemas.openxmlformats.org/officeDocument/2006/relationships" w:type="default" r:id="Rd4ac98d6e819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05e5823a14d61" /><Relationship Type="http://schemas.openxmlformats.org/officeDocument/2006/relationships/footer" Target="/word/footer1.xml" Id="Rd4ac98d6e8194be9" /></Relationships>
</file>