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033707af041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e66feedad364ec8"/>
      <w:footerReference xmlns:r="http://schemas.openxmlformats.org/officeDocument/2006/relationships" w:type="default" r:id="R610d04447cab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6feedad364ec8" /><Relationship Type="http://schemas.openxmlformats.org/officeDocument/2006/relationships/footer" Target="/word/footer1.xml" Id="R610d04447cab4d6e" /></Relationships>
</file>