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4801d2efdf46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HG-REGNSKAP SANDNES SA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HG-REGNSKAP SANDNES SA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8d2c6613234877"/>
      <w:footerReference xmlns:r="http://schemas.openxmlformats.org/officeDocument/2006/relationships" w:type="default" r:id="Rcbe45d670f5848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HG-REGNSKAP SANDNES SA   ·   Org.nr 971 428 708   ·   Hoveveien 46   ·   4306 SANDNES   ·   Tlf. 51 68 62 00   ·   stale@hgregnskap.no   ·   hgregnskap.no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HG-REGNSKAP SANDNES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8d2c6613234877" /><Relationship Type="http://schemas.openxmlformats.org/officeDocument/2006/relationships/footer" Target="/word/footer1.xml" Id="Rcbe45d670f584862" /></Relationships>
</file>