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defbadbc34b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4832e18ba02e432f"/>
      <w:footerReference xmlns:r="http://schemas.openxmlformats.org/officeDocument/2006/relationships" w:type="default" r:id="R2776c4735bbc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2e18ba02e432f" /><Relationship Type="http://schemas.openxmlformats.org/officeDocument/2006/relationships/footer" Target="/word/footer1.xml" Id="R2776c4735bbc4bc8" /></Relationships>
</file>