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e27b065a24a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9c28023f90b84cb3"/>
      <w:footerReference xmlns:r="http://schemas.openxmlformats.org/officeDocument/2006/relationships" w:type="default" r:id="Rcb5ba94aed8d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8023f90b84cb3" /><Relationship Type="http://schemas.openxmlformats.org/officeDocument/2006/relationships/footer" Target="/word/footer1.xml" Id="Rcb5ba94aed8d4c2a" /></Relationships>
</file>