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62a5cf465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aada233d24941"/>
      <w:footerReference xmlns:r="http://schemas.openxmlformats.org/officeDocument/2006/relationships" w:type="default" r:id="Rb235665773d9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aada233d24941" /><Relationship Type="http://schemas.openxmlformats.org/officeDocument/2006/relationships/footer" Target="/word/footer1.xml" Id="Rb235665773d94fe4" /></Relationships>
</file>