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96efa4415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e504c6b1b4632"/>
      <w:footerReference xmlns:r="http://schemas.openxmlformats.org/officeDocument/2006/relationships" w:type="default" r:id="R2ff1d8762527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e504c6b1b4632" /><Relationship Type="http://schemas.openxmlformats.org/officeDocument/2006/relationships/footer" Target="/word/footer1.xml" Id="R2ff1d8762527422e" /></Relationships>
</file>