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e6c6602034a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SIVILARKITEKT NINA STOKSET NILSEN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SIVILARKITEKT NINA STOKSET NILSEN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eb902c565a4c3b"/>
      <w:footerReference xmlns:r="http://schemas.openxmlformats.org/officeDocument/2006/relationships" w:type="default" r:id="R27c48b7c19594a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SIVILARKITEKT NINA STOKSET NILSEN   ·   Org.nr 970 146 342   ·   Holbergs gate 11   ·   4614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SIVILARKITEKT NINA STOKSET NILSEN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eb902c565a4c3b" /><Relationship Type="http://schemas.openxmlformats.org/officeDocument/2006/relationships/footer" Target="/word/footer1.xml" Id="R27c48b7c19594ad5" /></Relationships>
</file>