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525a9d656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34d06ed084063"/>
      <w:footerReference xmlns:r="http://schemas.openxmlformats.org/officeDocument/2006/relationships" w:type="default" r:id="R7e9bc6072aa5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34d06ed084063" /><Relationship Type="http://schemas.openxmlformats.org/officeDocument/2006/relationships/footer" Target="/word/footer1.xml" Id="R7e9bc6072aa54bf9" /></Relationships>
</file>