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2e16c1a05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00fb20830fe949e9"/>
      <w:footerReference xmlns:r="http://schemas.openxmlformats.org/officeDocument/2006/relationships" w:type="default" r:id="Rd2cb892f5a3c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b20830fe949e9" /><Relationship Type="http://schemas.openxmlformats.org/officeDocument/2006/relationships/footer" Target="/word/footer1.xml" Id="Rd2cb892f5a3c4541" /></Relationships>
</file>