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74717d253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266f0257d9214e29"/>
      <w:footerReference xmlns:r="http://schemas.openxmlformats.org/officeDocument/2006/relationships" w:type="default" r:id="R8748da7ef399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f0257d9214e29" /><Relationship Type="http://schemas.openxmlformats.org/officeDocument/2006/relationships/footer" Target="/word/footer1.xml" Id="R8748da7ef3994bcb" /></Relationships>
</file>