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e2019b02e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9ceb617a64dc2"/>
      <w:footerReference xmlns:r="http://schemas.openxmlformats.org/officeDocument/2006/relationships" w:type="default" r:id="Rf96254fce703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9ceb617a64dc2" /><Relationship Type="http://schemas.openxmlformats.org/officeDocument/2006/relationships/footer" Target="/word/footer1.xml" Id="Rf96254fce703488a" /></Relationships>
</file>