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5a680abfc4e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fd6bc9840f6e44d0"/>
      <w:footerReference xmlns:r="http://schemas.openxmlformats.org/officeDocument/2006/relationships" w:type="default" r:id="R0973e70a6383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bc9840f6e44d0" /><Relationship Type="http://schemas.openxmlformats.org/officeDocument/2006/relationships/footer" Target="/word/footer1.xml" Id="R0973e70a63834f10" /></Relationships>
</file>