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358326d4247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JUULS RØRSERVICE AS AUT RØRLEGGERFIRMA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JUULS RØRSERVICE AS AUT RØRLEGGERFIRMA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e121d1a405460c"/>
      <w:footerReference xmlns:r="http://schemas.openxmlformats.org/officeDocument/2006/relationships" w:type="default" r:id="R9715ab854a464c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e121d1a405460c" /><Relationship Type="http://schemas.openxmlformats.org/officeDocument/2006/relationships/footer" Target="/word/footer1.xml" Id="R9715ab854a464c98" /></Relationships>
</file>