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b8043b757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b7268f3032ce419b"/>
      <w:footerReference xmlns:r="http://schemas.openxmlformats.org/officeDocument/2006/relationships" w:type="default" r:id="R1b51601d1fb2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68f3032ce419b" /><Relationship Type="http://schemas.openxmlformats.org/officeDocument/2006/relationships/footer" Target="/word/footer1.xml" Id="R1b51601d1fb24d66" /></Relationships>
</file>