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30e7a795e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5c9b028a6399485e"/>
      <w:footerReference xmlns:r="http://schemas.openxmlformats.org/officeDocument/2006/relationships" w:type="default" r:id="Rc5fbde558023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b028a6399485e" /><Relationship Type="http://schemas.openxmlformats.org/officeDocument/2006/relationships/footer" Target="/word/footer1.xml" Id="Rc5fbde55802344c4" /></Relationships>
</file>