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32c1413864d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ca8be28e868748e0"/>
      <w:footerReference xmlns:r="http://schemas.openxmlformats.org/officeDocument/2006/relationships" w:type="default" r:id="R05ccc9498cb4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be28e868748e0" /><Relationship Type="http://schemas.openxmlformats.org/officeDocument/2006/relationships/footer" Target="/word/footer1.xml" Id="R05ccc9498cb44a7e" /></Relationships>
</file>