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38168cfa7d4c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DUQUESA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Ålgård,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DUQUESA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0f07ddb5d245eb"/>
      <w:footerReference xmlns:r="http://schemas.openxmlformats.org/officeDocument/2006/relationships" w:type="default" r:id="R95b1dde7caea44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DUQUESA HOLDING AS   ·   Org.nr 933 579 727   ·   Industriveien 19   ·   4331 ÅLGÅRD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DUQUESA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0f07ddb5d245eb" /><Relationship Type="http://schemas.openxmlformats.org/officeDocument/2006/relationships/footer" Target="/word/footer1.xml" Id="R95b1dde7caea44f2" /></Relationships>
</file>