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ff786d038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NOR-MARINE FINANS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acac1da2a7e5468d"/>
      <w:footerReference xmlns:r="http://schemas.openxmlformats.org/officeDocument/2006/relationships" w:type="default" r:id="R9df8d057fa98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c1da2a7e5468d" /><Relationship Type="http://schemas.openxmlformats.org/officeDocument/2006/relationships/footer" Target="/word/footer1.xml" Id="R9df8d057fa9845b0" /></Relationships>
</file>