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ee9581fd64c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727bda29efba47f2"/>
      <w:footerReference xmlns:r="http://schemas.openxmlformats.org/officeDocument/2006/relationships" w:type="default" r:id="Rbc423c57cf1c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bda29efba47f2" /><Relationship Type="http://schemas.openxmlformats.org/officeDocument/2006/relationships/footer" Target="/word/footer1.xml" Id="Rbc423c57cf1c4933" /></Relationships>
</file>